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6713" w14:textId="5330D8F7" w:rsidR="0051274F" w:rsidRPr="0051274F" w:rsidRDefault="0051274F" w:rsidP="0051274F">
      <w:pPr>
        <w:rPr>
          <w:rFonts w:asciiTheme="minorBidi" w:hAnsi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B89180" wp14:editId="5019B797">
            <wp:simplePos x="0" y="0"/>
            <wp:positionH relativeFrom="margin">
              <wp:posOffset>-28575</wp:posOffset>
            </wp:positionH>
            <wp:positionV relativeFrom="paragraph">
              <wp:posOffset>13970</wp:posOffset>
            </wp:positionV>
            <wp:extent cx="968375" cy="1452245"/>
            <wp:effectExtent l="0" t="0" r="3175" b="0"/>
            <wp:wrapTight wrapText="bothSides">
              <wp:wrapPolygon edited="0">
                <wp:start x="0" y="0"/>
                <wp:lineTo x="0" y="21251"/>
                <wp:lineTo x="21246" y="21251"/>
                <wp:lineTo x="21246" y="0"/>
                <wp:lineTo x="0" y="0"/>
              </wp:wrapPolygon>
            </wp:wrapTight>
            <wp:docPr id="1" name="Picture 1" descr="PAY-Lucy-and-Maria-Aylmer-non-identical-twins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AY-Lucy-and-Maria-Aylmer-non-identical-twins (5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145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274F">
        <w:rPr>
          <w:rFonts w:asciiTheme="minorBidi" w:hAnsiTheme="minorBidi"/>
          <w:b/>
          <w:sz w:val="24"/>
          <w:szCs w:val="24"/>
        </w:rPr>
        <w:t xml:space="preserve">The Twins   </w:t>
      </w:r>
    </w:p>
    <w:p w14:paraId="36214CCC" w14:textId="77777777" w:rsidR="0051274F" w:rsidRPr="0051274F" w:rsidRDefault="0051274F" w:rsidP="0051274F">
      <w:pPr>
        <w:rPr>
          <w:rFonts w:asciiTheme="minorBidi" w:hAnsiTheme="minorBidi"/>
          <w:sz w:val="24"/>
          <w:szCs w:val="24"/>
        </w:rPr>
      </w:pPr>
      <w:r w:rsidRPr="0051274F">
        <w:rPr>
          <w:rFonts w:asciiTheme="minorBidi" w:hAnsiTheme="minorBidi"/>
          <w:sz w:val="24"/>
          <w:szCs w:val="24"/>
        </w:rPr>
        <w:t xml:space="preserve">You are the science reporter for your local newspaper and have been assigned to write an article explaining how Lucy and Maria </w:t>
      </w:r>
      <w:r>
        <w:rPr>
          <w:rFonts w:asciiTheme="minorBidi" w:hAnsiTheme="minorBidi"/>
          <w:sz w:val="24"/>
          <w:szCs w:val="24"/>
        </w:rPr>
        <w:t>are truly</w:t>
      </w:r>
      <w:r w:rsidRPr="0051274F">
        <w:rPr>
          <w:rFonts w:asciiTheme="minorBidi" w:hAnsiTheme="minorBidi"/>
          <w:sz w:val="24"/>
          <w:szCs w:val="24"/>
        </w:rPr>
        <w:t xml:space="preserve"> fraternal twins</w:t>
      </w:r>
      <w:r>
        <w:rPr>
          <w:rFonts w:asciiTheme="minorBidi" w:hAnsiTheme="minorBidi"/>
          <w:sz w:val="24"/>
          <w:szCs w:val="24"/>
        </w:rPr>
        <w:t xml:space="preserve"> </w:t>
      </w:r>
      <w:r w:rsidRPr="0051274F">
        <w:rPr>
          <w:rFonts w:asciiTheme="minorBidi" w:hAnsiTheme="minorBidi"/>
          <w:sz w:val="24"/>
          <w:szCs w:val="24"/>
        </w:rPr>
        <w:t xml:space="preserve">yet look so different from one another. </w:t>
      </w:r>
    </w:p>
    <w:p w14:paraId="368C028E" w14:textId="77777777" w:rsidR="0051274F" w:rsidRPr="0051274F" w:rsidRDefault="0051274F" w:rsidP="0051274F">
      <w:pPr>
        <w:rPr>
          <w:rFonts w:asciiTheme="minorBidi" w:hAnsiTheme="minorBidi"/>
          <w:sz w:val="24"/>
          <w:szCs w:val="24"/>
        </w:rPr>
      </w:pPr>
      <w:r w:rsidRPr="0051274F">
        <w:rPr>
          <w:rFonts w:asciiTheme="minorBidi" w:hAnsiTheme="minorBidi"/>
          <w:sz w:val="24"/>
          <w:szCs w:val="24"/>
        </w:rPr>
        <w:t>Use our Meiosis model to thoroughly explain your answer. Remember to give</w:t>
      </w:r>
      <w:r>
        <w:rPr>
          <w:rFonts w:asciiTheme="minorBidi" w:hAnsiTheme="minorBidi"/>
          <w:sz w:val="24"/>
          <w:szCs w:val="24"/>
        </w:rPr>
        <w:t xml:space="preserve"> </w:t>
      </w:r>
      <w:r w:rsidRPr="0051274F">
        <w:rPr>
          <w:rFonts w:asciiTheme="minorBidi" w:hAnsiTheme="minorBidi"/>
          <w:sz w:val="24"/>
          <w:szCs w:val="24"/>
        </w:rPr>
        <w:t>your article a title</w:t>
      </w:r>
    </w:p>
    <w:p w14:paraId="344AD043" w14:textId="396FCB9A" w:rsidR="0051274F" w:rsidRDefault="0051274F" w:rsidP="0051274F"/>
    <w:p w14:paraId="63B2A23B" w14:textId="57A7E17F" w:rsidR="0051274F" w:rsidRDefault="0051274F" w:rsidP="0051274F"/>
    <w:sectPr w:rsidR="0051274F" w:rsidSect="00774E56">
      <w:headerReference w:type="default" r:id="rId8"/>
      <w:footerReference w:type="default" r:id="rId9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378A0" w14:textId="77777777" w:rsidR="00150D4D" w:rsidRDefault="00150D4D" w:rsidP="00D06106">
      <w:pPr>
        <w:spacing w:after="0" w:line="240" w:lineRule="auto"/>
      </w:pPr>
      <w:r>
        <w:separator/>
      </w:r>
    </w:p>
  </w:endnote>
  <w:endnote w:type="continuationSeparator" w:id="0">
    <w:p w14:paraId="37EDA1B9" w14:textId="77777777" w:rsidR="00150D4D" w:rsidRDefault="00150D4D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19A6E" w14:textId="77777777" w:rsidR="00150D4D" w:rsidRDefault="00150D4D" w:rsidP="00D06106">
      <w:pPr>
        <w:spacing w:after="0" w:line="240" w:lineRule="auto"/>
      </w:pPr>
      <w:r>
        <w:separator/>
      </w:r>
    </w:p>
  </w:footnote>
  <w:footnote w:type="continuationSeparator" w:id="0">
    <w:p w14:paraId="611B29C4" w14:textId="77777777" w:rsidR="00150D4D" w:rsidRDefault="00150D4D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150D4D"/>
    <w:rsid w:val="001D0CFE"/>
    <w:rsid w:val="00432969"/>
    <w:rsid w:val="00446A50"/>
    <w:rsid w:val="00502886"/>
    <w:rsid w:val="0051274F"/>
    <w:rsid w:val="00700125"/>
    <w:rsid w:val="00774E56"/>
    <w:rsid w:val="008B5C03"/>
    <w:rsid w:val="00921D65"/>
    <w:rsid w:val="00A92E49"/>
    <w:rsid w:val="00B472B1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5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2</cp:revision>
  <dcterms:created xsi:type="dcterms:W3CDTF">2021-07-29T23:39:00Z</dcterms:created>
  <dcterms:modified xsi:type="dcterms:W3CDTF">2021-07-29T23:39:00Z</dcterms:modified>
</cp:coreProperties>
</file>